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F386" w14:textId="77777777" w:rsidR="002125FC" w:rsidRDefault="000C7AB7" w:rsidP="006045E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7E0A70D6" wp14:editId="7197CC35">
            <wp:extent cx="2320789" cy="193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S Show Logo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34" cy="19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0484" w14:textId="31B011A5" w:rsidR="00A66F9C" w:rsidRDefault="00546B4F" w:rsidP="00321B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RED DOG GALLERY PRESENTS </w:t>
      </w:r>
    </w:p>
    <w:p w14:paraId="7CE23C9C" w14:textId="4953DC9E" w:rsidR="00321BCF" w:rsidRPr="00321BCF" w:rsidRDefault="000F7E59" w:rsidP="00321B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THUMP</w:t>
      </w:r>
    </w:p>
    <w:p w14:paraId="3FDCA495" w14:textId="2FA541E8" w:rsidR="00321BCF" w:rsidRPr="00AF6D21" w:rsidRDefault="00A14204" w:rsidP="00CB3E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25B75">
        <w:rPr>
          <w:sz w:val="28"/>
          <w:szCs w:val="28"/>
        </w:rPr>
        <w:t xml:space="preserve">A </w:t>
      </w:r>
      <w:r w:rsidRPr="00AF6D21">
        <w:rPr>
          <w:sz w:val="28"/>
          <w:szCs w:val="28"/>
        </w:rPr>
        <w:t>J</w:t>
      </w:r>
      <w:r w:rsidR="00CD2572" w:rsidRPr="00AF6D21">
        <w:rPr>
          <w:sz w:val="28"/>
          <w:szCs w:val="28"/>
        </w:rPr>
        <w:t>urie</w:t>
      </w:r>
      <w:r w:rsidR="00A66F9C" w:rsidRPr="00AF6D21">
        <w:rPr>
          <w:sz w:val="28"/>
          <w:szCs w:val="28"/>
        </w:rPr>
        <w:t>d Exhibition C</w:t>
      </w:r>
      <w:r w:rsidRPr="00AF6D21">
        <w:rPr>
          <w:sz w:val="28"/>
          <w:szCs w:val="28"/>
        </w:rPr>
        <w:t>elebrating</w:t>
      </w:r>
      <w:r w:rsidR="00CB3E25">
        <w:rPr>
          <w:sz w:val="28"/>
          <w:szCs w:val="28"/>
        </w:rPr>
        <w:t xml:space="preserve"> those </w:t>
      </w:r>
      <w:r w:rsidR="00994FCB">
        <w:rPr>
          <w:sz w:val="28"/>
          <w:szCs w:val="28"/>
        </w:rPr>
        <w:t>t</w:t>
      </w:r>
      <w:r w:rsidR="00CB3E25">
        <w:rPr>
          <w:sz w:val="28"/>
          <w:szCs w:val="28"/>
        </w:rPr>
        <w:t>hings for which you are most Passionate.</w:t>
      </w:r>
      <w:proofErr w:type="gramEnd"/>
    </w:p>
    <w:p w14:paraId="4AA1C5E0" w14:textId="0EA2CC76" w:rsidR="00321BCF" w:rsidRDefault="00A14204" w:rsidP="0060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Sponsored b</w:t>
      </w:r>
      <w:r w:rsidR="00A66F9C">
        <w:rPr>
          <w:b/>
          <w:sz w:val="28"/>
          <w:szCs w:val="28"/>
        </w:rPr>
        <w:t>y Art for Art’s Sake</w:t>
      </w:r>
    </w:p>
    <w:p w14:paraId="6214B278" w14:textId="77777777" w:rsidR="00321BCF" w:rsidRDefault="00321BCF" w:rsidP="006045E6">
      <w:pPr>
        <w:jc w:val="center"/>
        <w:rPr>
          <w:b/>
          <w:sz w:val="28"/>
          <w:szCs w:val="28"/>
        </w:rPr>
      </w:pPr>
    </w:p>
    <w:p w14:paraId="237DBA0B" w14:textId="4F0F8D4B" w:rsidR="006045E6" w:rsidRPr="00321BCF" w:rsidRDefault="00321BCF" w:rsidP="006045E6">
      <w:pPr>
        <w:jc w:val="center"/>
        <w:rPr>
          <w:b/>
          <w:sz w:val="28"/>
          <w:szCs w:val="28"/>
          <w:u w:val="single"/>
        </w:rPr>
      </w:pPr>
      <w:r w:rsidRPr="00321BCF">
        <w:rPr>
          <w:b/>
          <w:sz w:val="36"/>
          <w:szCs w:val="36"/>
          <w:u w:val="single"/>
        </w:rPr>
        <w:t>CALL FOR ART</w:t>
      </w:r>
      <w:r w:rsidR="00A66F9C" w:rsidRPr="00321BCF">
        <w:rPr>
          <w:b/>
          <w:sz w:val="28"/>
          <w:szCs w:val="28"/>
          <w:u w:val="single"/>
        </w:rPr>
        <w:t xml:space="preserve"> </w:t>
      </w:r>
    </w:p>
    <w:p w14:paraId="29570519" w14:textId="77777777" w:rsidR="00A14204" w:rsidRPr="00CD2572" w:rsidRDefault="00A14204" w:rsidP="006045E6">
      <w:pPr>
        <w:jc w:val="center"/>
        <w:rPr>
          <w:b/>
          <w:sz w:val="28"/>
          <w:szCs w:val="28"/>
        </w:rPr>
      </w:pPr>
    </w:p>
    <w:p w14:paraId="5E8B1073" w14:textId="3F8073F0" w:rsidR="00321BCF" w:rsidRDefault="00A22483" w:rsidP="006045E6">
      <w:pPr>
        <w:rPr>
          <w:sz w:val="28"/>
          <w:szCs w:val="28"/>
        </w:rPr>
      </w:pPr>
      <w:r>
        <w:rPr>
          <w:sz w:val="28"/>
          <w:szCs w:val="28"/>
        </w:rPr>
        <w:t>This is a call for all AFAS artists</w:t>
      </w:r>
      <w:r w:rsidR="00CB3E25">
        <w:rPr>
          <w:sz w:val="28"/>
          <w:szCs w:val="28"/>
        </w:rPr>
        <w:t xml:space="preserve"> to submit your latest work</w:t>
      </w:r>
      <w:r>
        <w:rPr>
          <w:sz w:val="28"/>
          <w:szCs w:val="28"/>
        </w:rPr>
        <w:t xml:space="preserve"> for </w:t>
      </w:r>
      <w:r w:rsidR="00CB3E25">
        <w:rPr>
          <w:sz w:val="28"/>
          <w:szCs w:val="28"/>
        </w:rPr>
        <w:t xml:space="preserve">THUMP. </w:t>
      </w:r>
      <w:r>
        <w:rPr>
          <w:sz w:val="28"/>
          <w:szCs w:val="28"/>
        </w:rPr>
        <w:t xml:space="preserve"> </w:t>
      </w:r>
      <w:r w:rsidR="00CB3E25">
        <w:rPr>
          <w:sz w:val="28"/>
          <w:szCs w:val="28"/>
        </w:rPr>
        <w:t>This ex</w:t>
      </w:r>
      <w:r w:rsidR="000F7E59">
        <w:rPr>
          <w:sz w:val="28"/>
          <w:szCs w:val="28"/>
        </w:rPr>
        <w:t xml:space="preserve">hibition is an opportunity to embrace those things that make your heart beat faster, put red in your cheeks and give your life </w:t>
      </w:r>
      <w:proofErr w:type="gramStart"/>
      <w:r w:rsidR="000F7E59">
        <w:rPr>
          <w:sz w:val="28"/>
          <w:szCs w:val="28"/>
        </w:rPr>
        <w:t>meaning  w</w:t>
      </w:r>
      <w:r w:rsidR="00CB3E25">
        <w:rPr>
          <w:sz w:val="28"/>
          <w:szCs w:val="28"/>
        </w:rPr>
        <w:t>hether</w:t>
      </w:r>
      <w:proofErr w:type="gramEnd"/>
      <w:r w:rsidR="00CB3E25">
        <w:rPr>
          <w:sz w:val="28"/>
          <w:szCs w:val="28"/>
        </w:rPr>
        <w:t xml:space="preserve"> </w:t>
      </w:r>
      <w:r w:rsidR="00994FCB">
        <w:rPr>
          <w:sz w:val="28"/>
          <w:szCs w:val="28"/>
        </w:rPr>
        <w:t>it is color, landscapes, the city</w:t>
      </w:r>
      <w:r w:rsidR="00CB3E25">
        <w:rPr>
          <w:sz w:val="28"/>
          <w:szCs w:val="28"/>
        </w:rPr>
        <w:t xml:space="preserve">, </w:t>
      </w:r>
      <w:r w:rsidR="00994FCB">
        <w:rPr>
          <w:sz w:val="28"/>
          <w:szCs w:val="28"/>
        </w:rPr>
        <w:t>l</w:t>
      </w:r>
      <w:r w:rsidR="00CB3E25">
        <w:rPr>
          <w:sz w:val="28"/>
          <w:szCs w:val="28"/>
        </w:rPr>
        <w:t xml:space="preserve">ove, </w:t>
      </w:r>
      <w:r w:rsidR="000F7E59">
        <w:rPr>
          <w:sz w:val="28"/>
          <w:szCs w:val="28"/>
        </w:rPr>
        <w:t>nature, space, sunsets, etc.</w:t>
      </w:r>
      <w:r w:rsidR="00994FCB">
        <w:rPr>
          <w:sz w:val="28"/>
          <w:szCs w:val="28"/>
        </w:rPr>
        <w:t xml:space="preserve"> </w:t>
      </w:r>
      <w:r w:rsidR="000F7E59">
        <w:rPr>
          <w:sz w:val="28"/>
          <w:szCs w:val="28"/>
        </w:rPr>
        <w:t>whatever sets your world on fire.</w:t>
      </w:r>
      <w:r w:rsidR="00CB3E25">
        <w:rPr>
          <w:sz w:val="28"/>
          <w:szCs w:val="28"/>
        </w:rPr>
        <w:t xml:space="preserve"> Up to three</w:t>
      </w:r>
      <w:r w:rsidR="00AF6D21">
        <w:rPr>
          <w:sz w:val="28"/>
          <w:szCs w:val="28"/>
        </w:rPr>
        <w:t xml:space="preserve"> </w:t>
      </w:r>
      <w:r w:rsidR="00A66F9C">
        <w:rPr>
          <w:sz w:val="28"/>
          <w:szCs w:val="28"/>
        </w:rPr>
        <w:t>submissions per artist will be juried for thi</w:t>
      </w:r>
      <w:r>
        <w:rPr>
          <w:sz w:val="28"/>
          <w:szCs w:val="28"/>
        </w:rPr>
        <w:t>s show.</w:t>
      </w:r>
      <w:r w:rsidR="00A66F9C">
        <w:rPr>
          <w:sz w:val="28"/>
          <w:szCs w:val="28"/>
        </w:rPr>
        <w:t xml:space="preserve"> </w:t>
      </w:r>
      <w:r w:rsidR="00AF6D21">
        <w:rPr>
          <w:sz w:val="28"/>
          <w:szCs w:val="28"/>
        </w:rPr>
        <w:t xml:space="preserve">We encourage </w:t>
      </w:r>
      <w:r w:rsidR="00A02A94">
        <w:rPr>
          <w:sz w:val="28"/>
          <w:szCs w:val="28"/>
        </w:rPr>
        <w:t>two and three-dimensional art</w:t>
      </w:r>
      <w:r w:rsidR="00321BCF">
        <w:rPr>
          <w:sz w:val="28"/>
          <w:szCs w:val="28"/>
        </w:rPr>
        <w:t xml:space="preserve"> in all med</w:t>
      </w:r>
      <w:r w:rsidR="00A02A94">
        <w:rPr>
          <w:sz w:val="28"/>
          <w:szCs w:val="28"/>
        </w:rPr>
        <w:t>iums</w:t>
      </w:r>
      <w:r w:rsidR="00321BCF">
        <w:rPr>
          <w:sz w:val="28"/>
          <w:szCs w:val="28"/>
        </w:rPr>
        <w:t>. Smaller art p</w:t>
      </w:r>
      <w:r>
        <w:rPr>
          <w:sz w:val="28"/>
          <w:szCs w:val="28"/>
        </w:rPr>
        <w:t xml:space="preserve">ieces are especially encouraged with a consideration to </w:t>
      </w:r>
      <w:r w:rsidR="00FD45D5">
        <w:rPr>
          <w:sz w:val="28"/>
          <w:szCs w:val="28"/>
        </w:rPr>
        <w:t xml:space="preserve">price point and </w:t>
      </w:r>
      <w:r>
        <w:rPr>
          <w:sz w:val="28"/>
          <w:szCs w:val="28"/>
        </w:rPr>
        <w:t>si</w:t>
      </w:r>
      <w:r w:rsidR="00FD45D5">
        <w:rPr>
          <w:sz w:val="28"/>
          <w:szCs w:val="28"/>
        </w:rPr>
        <w:t>ze.</w:t>
      </w:r>
      <w:r>
        <w:rPr>
          <w:sz w:val="28"/>
          <w:szCs w:val="28"/>
        </w:rPr>
        <w:t xml:space="preserve"> The reception for</w:t>
      </w:r>
      <w:r w:rsidR="00CB3E25">
        <w:rPr>
          <w:sz w:val="28"/>
          <w:szCs w:val="28"/>
        </w:rPr>
        <w:t xml:space="preserve"> THUMP</w:t>
      </w:r>
      <w:r>
        <w:rPr>
          <w:sz w:val="28"/>
          <w:szCs w:val="28"/>
        </w:rPr>
        <w:t xml:space="preserve"> </w:t>
      </w:r>
      <w:r w:rsidR="00994FCB">
        <w:rPr>
          <w:sz w:val="28"/>
          <w:szCs w:val="28"/>
        </w:rPr>
        <w:t>will be held on Friday, Feb. 2</w:t>
      </w:r>
      <w:r w:rsidR="007C0933">
        <w:rPr>
          <w:sz w:val="28"/>
          <w:szCs w:val="28"/>
        </w:rPr>
        <w:t>, 2018</w:t>
      </w:r>
      <w:r w:rsidR="00E67A08">
        <w:rPr>
          <w:sz w:val="28"/>
          <w:szCs w:val="28"/>
        </w:rPr>
        <w:t xml:space="preserve"> from 7 to 10</w:t>
      </w:r>
      <w:bookmarkStart w:id="0" w:name="_GoBack"/>
      <w:bookmarkEnd w:id="0"/>
      <w:r w:rsidR="00321BCF">
        <w:rPr>
          <w:sz w:val="28"/>
          <w:szCs w:val="28"/>
        </w:rPr>
        <w:t xml:space="preserve"> pm. </w:t>
      </w:r>
      <w:r>
        <w:rPr>
          <w:sz w:val="28"/>
          <w:szCs w:val="28"/>
        </w:rPr>
        <w:t xml:space="preserve"> The</w:t>
      </w:r>
      <w:r w:rsidR="00CB3E25">
        <w:rPr>
          <w:sz w:val="28"/>
          <w:szCs w:val="28"/>
        </w:rPr>
        <w:t xml:space="preserve"> exhibit will run February 2</w:t>
      </w:r>
      <w:r w:rsidR="00994FCB">
        <w:rPr>
          <w:sz w:val="28"/>
          <w:szCs w:val="28"/>
        </w:rPr>
        <w:t xml:space="preserve"> to March 31</w:t>
      </w:r>
      <w:r w:rsidR="00CD62F1">
        <w:rPr>
          <w:sz w:val="28"/>
          <w:szCs w:val="28"/>
        </w:rPr>
        <w:t xml:space="preserve">.  </w:t>
      </w:r>
      <w:r w:rsidR="002F16D1">
        <w:rPr>
          <w:sz w:val="28"/>
          <w:szCs w:val="28"/>
        </w:rPr>
        <w:t>We encourage all AFAS artists to sh</w:t>
      </w:r>
      <w:r w:rsidR="0027440E">
        <w:rPr>
          <w:sz w:val="28"/>
          <w:szCs w:val="28"/>
        </w:rPr>
        <w:t>are this event with friends on Facebook, T</w:t>
      </w:r>
      <w:r w:rsidR="002F16D1">
        <w:rPr>
          <w:sz w:val="28"/>
          <w:szCs w:val="28"/>
        </w:rPr>
        <w:t xml:space="preserve">witter and email.  </w:t>
      </w:r>
      <w:r w:rsidR="00510276">
        <w:rPr>
          <w:sz w:val="28"/>
          <w:szCs w:val="28"/>
        </w:rPr>
        <w:t>All art</w:t>
      </w:r>
      <w:r w:rsidR="00802D3F">
        <w:rPr>
          <w:sz w:val="28"/>
          <w:szCs w:val="28"/>
        </w:rPr>
        <w:t>work submitted digitally at www.theafasgroup.com. , click on Red Dog Gallery, Submissions and follow pr</w:t>
      </w:r>
      <w:r w:rsidR="007C6431">
        <w:rPr>
          <w:sz w:val="28"/>
          <w:szCs w:val="28"/>
        </w:rPr>
        <w:t xml:space="preserve">ompts. Complete </w:t>
      </w:r>
      <w:r w:rsidR="002F16D1">
        <w:rPr>
          <w:sz w:val="28"/>
          <w:szCs w:val="28"/>
        </w:rPr>
        <w:t xml:space="preserve">steps for submission and </w:t>
      </w:r>
      <w:r w:rsidR="00725B75">
        <w:rPr>
          <w:sz w:val="28"/>
          <w:szCs w:val="28"/>
        </w:rPr>
        <w:t>prospectus follow</w:t>
      </w:r>
      <w:r w:rsidR="00802D3F">
        <w:rPr>
          <w:sz w:val="28"/>
          <w:szCs w:val="28"/>
        </w:rPr>
        <w:t>:</w:t>
      </w:r>
    </w:p>
    <w:p w14:paraId="55443A7C" w14:textId="1802EB9D" w:rsidR="00521746" w:rsidRDefault="00267CD2" w:rsidP="006045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84824F" w14:textId="77777777" w:rsidR="00057C59" w:rsidRPr="009F2227" w:rsidRDefault="00521746" w:rsidP="00301F95">
      <w:pPr>
        <w:rPr>
          <w:b/>
          <w:sz w:val="32"/>
          <w:szCs w:val="32"/>
        </w:rPr>
      </w:pPr>
      <w:r w:rsidRPr="009F2227">
        <w:rPr>
          <w:b/>
          <w:sz w:val="32"/>
          <w:szCs w:val="32"/>
        </w:rPr>
        <w:t>Eligibility/Requiremen</w:t>
      </w:r>
      <w:r w:rsidR="00057C59" w:rsidRPr="009F2227">
        <w:rPr>
          <w:b/>
          <w:sz w:val="32"/>
          <w:szCs w:val="32"/>
        </w:rPr>
        <w:t>ts</w:t>
      </w:r>
    </w:p>
    <w:p w14:paraId="04380BE4" w14:textId="3CDA02FF" w:rsidR="00805C3F" w:rsidRPr="00A22483" w:rsidRDefault="00FE64A9" w:rsidP="00301F95">
      <w:pPr>
        <w:rPr>
          <w:sz w:val="32"/>
          <w:szCs w:val="32"/>
        </w:rPr>
      </w:pPr>
      <w:r w:rsidRPr="00057C59">
        <w:rPr>
          <w:b/>
          <w:sz w:val="28"/>
          <w:szCs w:val="28"/>
        </w:rPr>
        <w:t>Eligibility</w:t>
      </w:r>
      <w:r>
        <w:rPr>
          <w:sz w:val="28"/>
          <w:szCs w:val="28"/>
        </w:rPr>
        <w:t>: The e</w:t>
      </w:r>
      <w:r w:rsidRPr="00FE64A9">
        <w:rPr>
          <w:sz w:val="28"/>
          <w:szCs w:val="28"/>
        </w:rPr>
        <w:t>xhibition is open to all AFAS artists</w:t>
      </w:r>
      <w:r>
        <w:rPr>
          <w:sz w:val="32"/>
          <w:szCs w:val="32"/>
        </w:rPr>
        <w:t>.</w:t>
      </w:r>
    </w:p>
    <w:p w14:paraId="5491D240" w14:textId="1045E81F" w:rsidR="00521746" w:rsidRPr="00FE64A9" w:rsidRDefault="00301F95" w:rsidP="00301F95">
      <w:pPr>
        <w:rPr>
          <w:sz w:val="32"/>
          <w:szCs w:val="32"/>
        </w:rPr>
      </w:pPr>
      <w:r w:rsidRPr="00057C59">
        <w:rPr>
          <w:b/>
          <w:sz w:val="28"/>
          <w:szCs w:val="28"/>
        </w:rPr>
        <w:t>Entry</w:t>
      </w:r>
      <w:r w:rsidR="00FE64A9" w:rsidRPr="00057C59">
        <w:rPr>
          <w:b/>
          <w:sz w:val="28"/>
          <w:szCs w:val="28"/>
        </w:rPr>
        <w:t xml:space="preserve"> Deadline</w:t>
      </w:r>
      <w:r w:rsidR="00FE64A9">
        <w:rPr>
          <w:sz w:val="28"/>
          <w:szCs w:val="28"/>
        </w:rPr>
        <w:t xml:space="preserve">: </w:t>
      </w:r>
      <w:r w:rsidR="003D2D31">
        <w:rPr>
          <w:sz w:val="28"/>
          <w:szCs w:val="28"/>
        </w:rPr>
        <w:t xml:space="preserve"> </w:t>
      </w:r>
      <w:r w:rsidR="007C0933">
        <w:rPr>
          <w:sz w:val="28"/>
          <w:szCs w:val="28"/>
        </w:rPr>
        <w:t>Saturday, Jan. 20</w:t>
      </w:r>
    </w:p>
    <w:p w14:paraId="0390B284" w14:textId="503EC684" w:rsidR="00FE64A9" w:rsidRDefault="00FE64A9" w:rsidP="00057C59">
      <w:pPr>
        <w:rPr>
          <w:sz w:val="28"/>
          <w:szCs w:val="28"/>
        </w:rPr>
      </w:pPr>
      <w:r w:rsidRPr="00057C59">
        <w:rPr>
          <w:b/>
          <w:sz w:val="28"/>
          <w:szCs w:val="28"/>
        </w:rPr>
        <w:t>Art</w:t>
      </w:r>
      <w:r w:rsidR="005F1C9E" w:rsidRPr="00057C59">
        <w:rPr>
          <w:b/>
          <w:sz w:val="28"/>
          <w:szCs w:val="28"/>
        </w:rPr>
        <w:t xml:space="preserve"> Drop-Off</w:t>
      </w:r>
      <w:r w:rsidR="007C0933">
        <w:rPr>
          <w:sz w:val="28"/>
          <w:szCs w:val="28"/>
        </w:rPr>
        <w:t>: Fri., Jan. 26, 2018</w:t>
      </w:r>
      <w:r w:rsidR="00D22974">
        <w:rPr>
          <w:sz w:val="28"/>
          <w:szCs w:val="28"/>
        </w:rPr>
        <w:t xml:space="preserve">  </w:t>
      </w:r>
      <w:r w:rsidR="00510276">
        <w:rPr>
          <w:sz w:val="28"/>
          <w:szCs w:val="28"/>
        </w:rPr>
        <w:t xml:space="preserve">(12 </w:t>
      </w:r>
      <w:r w:rsidR="007C4AC6">
        <w:rPr>
          <w:sz w:val="28"/>
          <w:szCs w:val="28"/>
        </w:rPr>
        <w:t>pm</w:t>
      </w:r>
      <w:r w:rsidR="00510276">
        <w:rPr>
          <w:sz w:val="28"/>
          <w:szCs w:val="28"/>
        </w:rPr>
        <w:t xml:space="preserve"> to 6</w:t>
      </w:r>
      <w:r w:rsidR="00A02A94">
        <w:rPr>
          <w:sz w:val="28"/>
          <w:szCs w:val="28"/>
        </w:rPr>
        <w:t xml:space="preserve"> pm)</w:t>
      </w:r>
      <w:r w:rsidR="00510276">
        <w:rPr>
          <w:sz w:val="28"/>
          <w:szCs w:val="28"/>
        </w:rPr>
        <w:t>; Sat., 2</w:t>
      </w:r>
      <w:r w:rsidR="007C0933">
        <w:rPr>
          <w:sz w:val="28"/>
          <w:szCs w:val="28"/>
        </w:rPr>
        <w:t>7</w:t>
      </w:r>
      <w:r w:rsidR="00510276" w:rsidRPr="00510276">
        <w:rPr>
          <w:sz w:val="28"/>
          <w:szCs w:val="28"/>
          <w:vertAlign w:val="superscript"/>
        </w:rPr>
        <w:t>th</w:t>
      </w:r>
      <w:r w:rsidR="00510276">
        <w:rPr>
          <w:sz w:val="28"/>
          <w:szCs w:val="28"/>
        </w:rPr>
        <w:t xml:space="preserve"> (11</w:t>
      </w:r>
      <w:r w:rsidR="00633A82">
        <w:rPr>
          <w:sz w:val="28"/>
          <w:szCs w:val="28"/>
        </w:rPr>
        <w:t>am</w:t>
      </w:r>
      <w:r w:rsidR="00510276">
        <w:rPr>
          <w:sz w:val="28"/>
          <w:szCs w:val="28"/>
        </w:rPr>
        <w:t xml:space="preserve"> to 4 pm)</w:t>
      </w:r>
    </w:p>
    <w:p w14:paraId="2659FF7A" w14:textId="15DB504C" w:rsidR="007C0933" w:rsidRDefault="00FE64A9" w:rsidP="007C0933">
      <w:pPr>
        <w:rPr>
          <w:b/>
          <w:sz w:val="28"/>
          <w:szCs w:val="28"/>
        </w:rPr>
      </w:pPr>
      <w:r w:rsidRPr="00057C59">
        <w:rPr>
          <w:b/>
          <w:sz w:val="28"/>
          <w:szCs w:val="28"/>
        </w:rPr>
        <w:t>Reception</w:t>
      </w:r>
      <w:r w:rsidR="007C0933">
        <w:rPr>
          <w:sz w:val="28"/>
          <w:szCs w:val="28"/>
        </w:rPr>
        <w:t>: Friday, Feb. 2</w:t>
      </w:r>
      <w:r w:rsidR="003D2D31">
        <w:rPr>
          <w:sz w:val="28"/>
          <w:szCs w:val="28"/>
        </w:rPr>
        <w:t>,</w:t>
      </w:r>
      <w:r w:rsidR="007C0933">
        <w:rPr>
          <w:sz w:val="28"/>
          <w:szCs w:val="28"/>
        </w:rPr>
        <w:t xml:space="preserve"> 201</w:t>
      </w:r>
      <w:r w:rsidR="00267CD2">
        <w:rPr>
          <w:sz w:val="28"/>
          <w:szCs w:val="28"/>
        </w:rPr>
        <w:t xml:space="preserve"> </w:t>
      </w:r>
      <w:r w:rsidR="004825F7">
        <w:rPr>
          <w:sz w:val="28"/>
          <w:szCs w:val="28"/>
        </w:rPr>
        <w:t>8 (7 to 10</w:t>
      </w:r>
      <w:r w:rsidR="007C0933">
        <w:rPr>
          <w:sz w:val="28"/>
          <w:szCs w:val="28"/>
        </w:rPr>
        <w:t xml:space="preserve"> pm)</w:t>
      </w:r>
      <w:r w:rsidR="007C0933" w:rsidRPr="007C0933">
        <w:rPr>
          <w:b/>
          <w:sz w:val="28"/>
          <w:szCs w:val="28"/>
        </w:rPr>
        <w:t xml:space="preserve"> </w:t>
      </w:r>
    </w:p>
    <w:p w14:paraId="7AA5772F" w14:textId="65AAAD1B" w:rsidR="007C0933" w:rsidRDefault="007C0933" w:rsidP="007C0933">
      <w:pPr>
        <w:rPr>
          <w:sz w:val="28"/>
          <w:szCs w:val="28"/>
        </w:rPr>
      </w:pPr>
      <w:r w:rsidRPr="00057C59">
        <w:rPr>
          <w:b/>
          <w:sz w:val="28"/>
          <w:szCs w:val="28"/>
        </w:rPr>
        <w:t>Pick up</w:t>
      </w:r>
      <w:r>
        <w:rPr>
          <w:sz w:val="28"/>
          <w:szCs w:val="28"/>
        </w:rPr>
        <w:t xml:space="preserve">:  Sat., Mar. 31, 2018 (11 am to 4 pm) </w:t>
      </w:r>
    </w:p>
    <w:p w14:paraId="33ADDB9A" w14:textId="4A3F9982" w:rsidR="00FE64A9" w:rsidRDefault="00FE64A9" w:rsidP="00057C59">
      <w:pPr>
        <w:rPr>
          <w:sz w:val="28"/>
          <w:szCs w:val="28"/>
        </w:rPr>
      </w:pPr>
    </w:p>
    <w:p w14:paraId="610CFC80" w14:textId="77777777" w:rsidR="007C0933" w:rsidRDefault="007C0933" w:rsidP="00057C59">
      <w:pPr>
        <w:rPr>
          <w:sz w:val="28"/>
          <w:szCs w:val="28"/>
        </w:rPr>
      </w:pPr>
    </w:p>
    <w:p w14:paraId="2FCE7EBC" w14:textId="77777777" w:rsidR="00057C59" w:rsidRDefault="00057C59" w:rsidP="00057C59">
      <w:pPr>
        <w:rPr>
          <w:sz w:val="28"/>
          <w:szCs w:val="28"/>
        </w:rPr>
      </w:pPr>
    </w:p>
    <w:p w14:paraId="0B32ACDA" w14:textId="77777777" w:rsidR="00057C59" w:rsidRDefault="00057C59" w:rsidP="00057C59">
      <w:pPr>
        <w:rPr>
          <w:sz w:val="28"/>
          <w:szCs w:val="28"/>
        </w:rPr>
      </w:pPr>
    </w:p>
    <w:p w14:paraId="0519E263" w14:textId="77777777" w:rsidR="007C6431" w:rsidRDefault="007C6431" w:rsidP="00057C59">
      <w:pPr>
        <w:rPr>
          <w:sz w:val="28"/>
          <w:szCs w:val="28"/>
        </w:rPr>
      </w:pPr>
    </w:p>
    <w:p w14:paraId="4D0EAFEA" w14:textId="77777777" w:rsidR="007C6431" w:rsidRDefault="007C6431" w:rsidP="00057C59">
      <w:pPr>
        <w:rPr>
          <w:sz w:val="28"/>
          <w:szCs w:val="28"/>
        </w:rPr>
      </w:pPr>
    </w:p>
    <w:p w14:paraId="477F9231" w14:textId="77777777" w:rsidR="007C6431" w:rsidRDefault="007C6431" w:rsidP="00057C59">
      <w:pPr>
        <w:rPr>
          <w:sz w:val="28"/>
          <w:szCs w:val="28"/>
        </w:rPr>
      </w:pPr>
    </w:p>
    <w:p w14:paraId="04182C6F" w14:textId="77777777" w:rsidR="007C6431" w:rsidRDefault="007C6431" w:rsidP="00057C59">
      <w:pPr>
        <w:rPr>
          <w:sz w:val="28"/>
          <w:szCs w:val="28"/>
        </w:rPr>
      </w:pPr>
    </w:p>
    <w:p w14:paraId="321DD8CD" w14:textId="07E2B2FF" w:rsidR="003F72B1" w:rsidRDefault="00A66F9C" w:rsidP="00057C59">
      <w:pPr>
        <w:rPr>
          <w:sz w:val="28"/>
          <w:szCs w:val="28"/>
        </w:rPr>
      </w:pPr>
      <w:r w:rsidRPr="00045041">
        <w:rPr>
          <w:b/>
          <w:sz w:val="28"/>
          <w:szCs w:val="28"/>
        </w:rPr>
        <w:t>Entries</w:t>
      </w:r>
      <w:r w:rsidR="007C0933">
        <w:rPr>
          <w:sz w:val="28"/>
          <w:szCs w:val="28"/>
        </w:rPr>
        <w:t>:  Up to 3</w:t>
      </w:r>
      <w:r>
        <w:rPr>
          <w:sz w:val="28"/>
          <w:szCs w:val="28"/>
        </w:rPr>
        <w:t xml:space="preserve"> </w:t>
      </w:r>
      <w:r w:rsidR="003F72B1">
        <w:rPr>
          <w:sz w:val="28"/>
          <w:szCs w:val="28"/>
        </w:rPr>
        <w:t>pieces of original artwork may be submitted on the Entry Form.</w:t>
      </w:r>
      <w:r w:rsidR="00921A27">
        <w:rPr>
          <w:sz w:val="28"/>
          <w:szCs w:val="28"/>
        </w:rPr>
        <w:t xml:space="preserve">  </w:t>
      </w:r>
      <w:r w:rsidR="007C0933">
        <w:rPr>
          <w:sz w:val="28"/>
          <w:szCs w:val="28"/>
        </w:rPr>
        <w:t xml:space="preserve">Not all accepted art pieces </w:t>
      </w:r>
      <w:proofErr w:type="gramStart"/>
      <w:r w:rsidR="007C0933">
        <w:rPr>
          <w:sz w:val="28"/>
          <w:szCs w:val="28"/>
        </w:rPr>
        <w:t>may</w:t>
      </w:r>
      <w:proofErr w:type="gramEnd"/>
      <w:r w:rsidR="00045041">
        <w:rPr>
          <w:sz w:val="28"/>
          <w:szCs w:val="28"/>
        </w:rPr>
        <w:t xml:space="preserve"> be exhibited at once, but hung at a designated time during the show’s duration. </w:t>
      </w:r>
    </w:p>
    <w:p w14:paraId="05136E88" w14:textId="77777777" w:rsidR="00045041" w:rsidRDefault="00045041" w:rsidP="00057C59">
      <w:pPr>
        <w:rPr>
          <w:sz w:val="28"/>
          <w:szCs w:val="28"/>
        </w:rPr>
      </w:pPr>
    </w:p>
    <w:p w14:paraId="55840A5B" w14:textId="458E32AE" w:rsidR="00045041" w:rsidRDefault="00045041" w:rsidP="00057C59">
      <w:pPr>
        <w:rPr>
          <w:sz w:val="28"/>
          <w:szCs w:val="28"/>
        </w:rPr>
      </w:pPr>
      <w:r w:rsidRPr="00045041">
        <w:rPr>
          <w:b/>
          <w:sz w:val="28"/>
          <w:szCs w:val="28"/>
        </w:rPr>
        <w:t>All artwork submitted must be for sale</w:t>
      </w:r>
      <w:r>
        <w:rPr>
          <w:sz w:val="28"/>
          <w:szCs w:val="28"/>
        </w:rPr>
        <w:t xml:space="preserve">. </w:t>
      </w:r>
    </w:p>
    <w:p w14:paraId="6FB2EE91" w14:textId="77777777" w:rsidR="009F2227" w:rsidRDefault="009F2227" w:rsidP="00057C59">
      <w:pPr>
        <w:rPr>
          <w:sz w:val="28"/>
          <w:szCs w:val="28"/>
        </w:rPr>
      </w:pPr>
    </w:p>
    <w:p w14:paraId="00D8F2AF" w14:textId="18A09A70" w:rsidR="00564348" w:rsidRDefault="009F2227" w:rsidP="00057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Eligible Work: </w:t>
      </w:r>
    </w:p>
    <w:p w14:paraId="7F8AC906" w14:textId="1DE2D7A7" w:rsidR="009F2227" w:rsidRPr="00564348" w:rsidRDefault="00564348" w:rsidP="00057C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ACD106" w14:textId="2C27966F" w:rsidR="00057C59" w:rsidRPr="00A16A8F" w:rsidRDefault="00141545" w:rsidP="009F22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AFAS exhibition is to showcase outstanding visual art in two and three-dimensional art media. </w:t>
      </w:r>
      <w:r w:rsidR="007E26E4">
        <w:rPr>
          <w:sz w:val="28"/>
          <w:szCs w:val="28"/>
        </w:rPr>
        <w:t>All 2-D</w:t>
      </w:r>
      <w:r w:rsidR="00686643">
        <w:rPr>
          <w:sz w:val="28"/>
          <w:szCs w:val="28"/>
        </w:rPr>
        <w:t xml:space="preserve"> </w:t>
      </w:r>
      <w:r w:rsidR="007E26E4">
        <w:rPr>
          <w:sz w:val="28"/>
          <w:szCs w:val="28"/>
        </w:rPr>
        <w:t xml:space="preserve">and 3-D </w:t>
      </w:r>
      <w:r w:rsidR="00686643">
        <w:rPr>
          <w:sz w:val="28"/>
          <w:szCs w:val="28"/>
        </w:rPr>
        <w:t xml:space="preserve">work must be “exhibition ready” </w:t>
      </w:r>
      <w:r w:rsidR="007E26E4">
        <w:rPr>
          <w:sz w:val="28"/>
          <w:szCs w:val="28"/>
        </w:rPr>
        <w:t>upon delivery</w:t>
      </w:r>
      <w:r w:rsidR="009F2227">
        <w:rPr>
          <w:sz w:val="28"/>
          <w:szCs w:val="28"/>
        </w:rPr>
        <w:t>.</w:t>
      </w:r>
      <w:r w:rsidR="007C0933">
        <w:rPr>
          <w:sz w:val="28"/>
          <w:szCs w:val="28"/>
        </w:rPr>
        <w:t xml:space="preserve"> </w:t>
      </w:r>
      <w:r w:rsidR="00A16A8F">
        <w:rPr>
          <w:sz w:val="28"/>
          <w:szCs w:val="28"/>
        </w:rPr>
        <w:t xml:space="preserve"> </w:t>
      </w:r>
      <w:r w:rsidR="00A16A8F" w:rsidRPr="00A16A8F">
        <w:rPr>
          <w:b/>
          <w:sz w:val="28"/>
          <w:szCs w:val="28"/>
        </w:rPr>
        <w:t>PLEASE READ CAREFULLY WHAT EXHIBITION READY REQUIRES:</w:t>
      </w:r>
    </w:p>
    <w:p w14:paraId="5ADB85AE" w14:textId="77777777" w:rsidR="007E26E4" w:rsidRDefault="00E652BB" w:rsidP="0014154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 </w:t>
      </w:r>
    </w:p>
    <w:p w14:paraId="32A44E63" w14:textId="77777777" w:rsidR="007E26E4" w:rsidRDefault="007E26E4" w:rsidP="00837573">
      <w:pPr>
        <w:rPr>
          <w:sz w:val="28"/>
          <w:szCs w:val="28"/>
        </w:rPr>
      </w:pPr>
      <w:r w:rsidRPr="007E26E4">
        <w:rPr>
          <w:b/>
          <w:sz w:val="28"/>
          <w:szCs w:val="28"/>
        </w:rPr>
        <w:t>Size limitations</w:t>
      </w:r>
      <w:r>
        <w:rPr>
          <w:sz w:val="28"/>
          <w:szCs w:val="28"/>
        </w:rPr>
        <w:t>:</w:t>
      </w:r>
    </w:p>
    <w:p w14:paraId="645FEE33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b/>
          <w:sz w:val="28"/>
          <w:szCs w:val="28"/>
        </w:rPr>
        <w:t>2</w:t>
      </w:r>
      <w:r w:rsidR="00F6220B">
        <w:rPr>
          <w:sz w:val="28"/>
          <w:szCs w:val="28"/>
        </w:rPr>
        <w:t>-D artwork – maximum size</w:t>
      </w:r>
      <w:r w:rsidRPr="0023449F">
        <w:rPr>
          <w:sz w:val="28"/>
          <w:szCs w:val="28"/>
        </w:rPr>
        <w:t xml:space="preserve"> 48” x 60”</w:t>
      </w:r>
    </w:p>
    <w:p w14:paraId="4F420A3F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sz w:val="28"/>
          <w:szCs w:val="28"/>
        </w:rPr>
        <w:t>3-D artwork must be able to fit through a standard door and be no taller than 7 feet tall and 4 feet wide.</w:t>
      </w:r>
    </w:p>
    <w:p w14:paraId="338FE60F" w14:textId="77777777" w:rsidR="007E26E4" w:rsidRPr="0023449F" w:rsidRDefault="007E26E4" w:rsidP="00234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449F">
        <w:rPr>
          <w:sz w:val="28"/>
          <w:szCs w:val="28"/>
        </w:rPr>
        <w:t>3-D artwork may weigh no more than 200 lbs.</w:t>
      </w:r>
    </w:p>
    <w:p w14:paraId="327998C1" w14:textId="77777777" w:rsidR="007E26E4" w:rsidRDefault="007E26E4" w:rsidP="00141545">
      <w:pPr>
        <w:ind w:left="300"/>
        <w:rPr>
          <w:sz w:val="28"/>
          <w:szCs w:val="28"/>
        </w:rPr>
      </w:pPr>
    </w:p>
    <w:p w14:paraId="7DE5ECA4" w14:textId="77777777" w:rsidR="007E26E4" w:rsidRDefault="007E26E4" w:rsidP="0023449F">
      <w:pPr>
        <w:rPr>
          <w:sz w:val="28"/>
          <w:szCs w:val="28"/>
        </w:rPr>
      </w:pPr>
      <w:r w:rsidRPr="00A16A8F">
        <w:rPr>
          <w:b/>
          <w:sz w:val="28"/>
          <w:szCs w:val="28"/>
        </w:rPr>
        <w:t>2-D artwork</w:t>
      </w:r>
      <w:r w:rsidR="0023449F" w:rsidRPr="00A16A8F">
        <w:rPr>
          <w:b/>
          <w:sz w:val="28"/>
          <w:szCs w:val="28"/>
        </w:rPr>
        <w:t xml:space="preserve"> must be framed and securely wired or on securely wired stretched canvas, finished on all sides. No clip mounting or saw tooth hangers will be accepted</w:t>
      </w:r>
      <w:r w:rsidR="0023449F">
        <w:rPr>
          <w:sz w:val="28"/>
          <w:szCs w:val="28"/>
        </w:rPr>
        <w:t>. If not adequately prepared for display, artwork will be withdrawn from the exhibition. The AFAS Group reserves the right to refuse any submission that it deems unacceptable.</w:t>
      </w:r>
    </w:p>
    <w:p w14:paraId="78B4492F" w14:textId="77777777" w:rsidR="00F6220B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76888C9" w14:textId="77777777" w:rsidR="00F6220B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 Submission:</w:t>
      </w:r>
    </w:p>
    <w:p w14:paraId="40545279" w14:textId="77777777" w:rsidR="0019705D" w:rsidRDefault="00F6220B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9705D" w:rsidRPr="00057C59">
        <w:rPr>
          <w:sz w:val="28"/>
          <w:szCs w:val="28"/>
        </w:rPr>
        <w:t>Go to AFAS at</w:t>
      </w:r>
      <w:r w:rsidR="0019705D">
        <w:rPr>
          <w:b/>
          <w:sz w:val="28"/>
          <w:szCs w:val="28"/>
        </w:rPr>
        <w:t xml:space="preserve"> </w:t>
      </w:r>
      <w:hyperlink r:id="rId7" w:history="1">
        <w:r w:rsidR="0019705D" w:rsidRPr="00AD631F">
          <w:rPr>
            <w:rStyle w:val="Hyperlink"/>
            <w:b/>
            <w:sz w:val="28"/>
            <w:szCs w:val="28"/>
          </w:rPr>
          <w:t>www.theafasgroup.com</w:t>
        </w:r>
      </w:hyperlink>
    </w:p>
    <w:p w14:paraId="7DECC26C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11BD">
        <w:rPr>
          <w:b/>
          <w:sz w:val="28"/>
          <w:szCs w:val="28"/>
        </w:rPr>
        <w:t xml:space="preserve">                Click on RED DOG</w:t>
      </w:r>
      <w:r>
        <w:rPr>
          <w:b/>
          <w:sz w:val="28"/>
          <w:szCs w:val="28"/>
        </w:rPr>
        <w:t xml:space="preserve"> Gallery (at top of page)</w:t>
      </w:r>
    </w:p>
    <w:p w14:paraId="7EEB9A99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Click on Submission</w:t>
      </w:r>
      <w:r w:rsidR="003611BD">
        <w:rPr>
          <w:b/>
          <w:sz w:val="28"/>
          <w:szCs w:val="28"/>
        </w:rPr>
        <w:t>s</w:t>
      </w:r>
    </w:p>
    <w:p w14:paraId="2F96D90B" w14:textId="77777777" w:rsidR="0019705D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Follow the prompts</w:t>
      </w:r>
    </w:p>
    <w:p w14:paraId="51AF2CA2" w14:textId="77777777" w:rsidR="00986D32" w:rsidRDefault="00986D32" w:rsidP="0019705D">
      <w:pPr>
        <w:rPr>
          <w:b/>
          <w:sz w:val="28"/>
          <w:szCs w:val="28"/>
        </w:rPr>
      </w:pPr>
    </w:p>
    <w:p w14:paraId="60EE75FB" w14:textId="439A8D49" w:rsidR="004825F7" w:rsidRDefault="004825F7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Images submitted for appro</w:t>
      </w:r>
      <w:r w:rsidR="00986D32">
        <w:rPr>
          <w:b/>
          <w:sz w:val="28"/>
          <w:szCs w:val="28"/>
        </w:rPr>
        <w:t>val should not include</w:t>
      </w:r>
      <w:r>
        <w:rPr>
          <w:b/>
          <w:sz w:val="28"/>
          <w:szCs w:val="28"/>
        </w:rPr>
        <w:t xml:space="preserve"> the artist</w:t>
      </w:r>
      <w:r w:rsidR="00986D32">
        <w:rPr>
          <w:b/>
          <w:sz w:val="28"/>
          <w:szCs w:val="28"/>
        </w:rPr>
        <w:t>, as submissions are anonymous.</w:t>
      </w:r>
      <w:r>
        <w:rPr>
          <w:b/>
          <w:sz w:val="28"/>
          <w:szCs w:val="28"/>
        </w:rPr>
        <w:t xml:space="preserve"> </w:t>
      </w:r>
    </w:p>
    <w:p w14:paraId="49113F68" w14:textId="77777777" w:rsidR="0019705D" w:rsidRDefault="0019705D" w:rsidP="0019705D">
      <w:pPr>
        <w:rPr>
          <w:b/>
          <w:sz w:val="28"/>
          <w:szCs w:val="28"/>
        </w:rPr>
      </w:pPr>
    </w:p>
    <w:p w14:paraId="35BA4C67" w14:textId="77777777" w:rsidR="0019705D" w:rsidRPr="00057C59" w:rsidRDefault="0019705D" w:rsidP="001970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 sure to submit Entry Form, Inventory Sheet, Bio and </w:t>
      </w:r>
      <w:r w:rsidR="00837573">
        <w:rPr>
          <w:b/>
          <w:sz w:val="28"/>
          <w:szCs w:val="28"/>
        </w:rPr>
        <w:t>Digit</w:t>
      </w:r>
      <w:r w:rsidR="003611BD">
        <w:rPr>
          <w:b/>
          <w:sz w:val="28"/>
          <w:szCs w:val="28"/>
        </w:rPr>
        <w:t xml:space="preserve">al </w:t>
      </w:r>
      <w:r w:rsidR="0083757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mages of your artwork.  </w:t>
      </w:r>
    </w:p>
    <w:p w14:paraId="4711DA2B" w14:textId="77777777" w:rsidR="0019705D" w:rsidRDefault="0019705D" w:rsidP="0019705D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EB79CB" w14:textId="77777777" w:rsidR="0023449F" w:rsidRPr="00F6220B" w:rsidRDefault="0023449F" w:rsidP="0023449F">
      <w:pPr>
        <w:rPr>
          <w:b/>
          <w:sz w:val="28"/>
          <w:szCs w:val="28"/>
        </w:rPr>
      </w:pPr>
      <w:r w:rsidRPr="0023449F">
        <w:rPr>
          <w:b/>
          <w:sz w:val="28"/>
          <w:szCs w:val="28"/>
        </w:rPr>
        <w:t>Digital Images</w:t>
      </w:r>
      <w:r w:rsidR="00F6220B">
        <w:rPr>
          <w:b/>
          <w:sz w:val="28"/>
          <w:szCs w:val="28"/>
        </w:rPr>
        <w:t>:</w:t>
      </w:r>
    </w:p>
    <w:p w14:paraId="6EAC0FE0" w14:textId="77777777" w:rsidR="002A37AB" w:rsidRDefault="0023449F" w:rsidP="0023449F">
      <w:pPr>
        <w:rPr>
          <w:sz w:val="28"/>
          <w:szCs w:val="28"/>
        </w:rPr>
      </w:pPr>
      <w:r>
        <w:rPr>
          <w:sz w:val="28"/>
          <w:szCs w:val="28"/>
        </w:rPr>
        <w:t>ALL DI</w:t>
      </w:r>
      <w:r w:rsidR="00057C59">
        <w:rPr>
          <w:sz w:val="28"/>
          <w:szCs w:val="28"/>
        </w:rPr>
        <w:t>GITAL IMAGES MUST BE .JPG OR PNG FORMAT AND AT LEAST 72 DPI AND NOT MORE THAN 2MB IN SIZE.</w:t>
      </w:r>
    </w:p>
    <w:p w14:paraId="59E9E7E1" w14:textId="77777777" w:rsidR="00057C59" w:rsidRDefault="00057C59" w:rsidP="0023449F">
      <w:pPr>
        <w:rPr>
          <w:sz w:val="28"/>
          <w:szCs w:val="28"/>
        </w:rPr>
      </w:pPr>
    </w:p>
    <w:p w14:paraId="7B3B0D15" w14:textId="77777777" w:rsidR="00045041" w:rsidRDefault="00045041" w:rsidP="0023449F">
      <w:pPr>
        <w:rPr>
          <w:sz w:val="28"/>
          <w:szCs w:val="28"/>
        </w:rPr>
      </w:pPr>
    </w:p>
    <w:p w14:paraId="2371D099" w14:textId="77777777" w:rsidR="00045041" w:rsidRDefault="00045041" w:rsidP="0023449F">
      <w:pPr>
        <w:rPr>
          <w:sz w:val="28"/>
          <w:szCs w:val="28"/>
        </w:rPr>
      </w:pPr>
    </w:p>
    <w:p w14:paraId="7D7184F7" w14:textId="4959CA37" w:rsidR="00554DAD" w:rsidRDefault="00ED30BD" w:rsidP="0023449F">
      <w:pPr>
        <w:rPr>
          <w:sz w:val="28"/>
          <w:szCs w:val="28"/>
        </w:rPr>
      </w:pPr>
      <w:r>
        <w:rPr>
          <w:sz w:val="28"/>
          <w:szCs w:val="28"/>
        </w:rPr>
        <w:t>Commissi</w:t>
      </w:r>
      <w:r w:rsidR="004825F7">
        <w:rPr>
          <w:sz w:val="28"/>
          <w:szCs w:val="28"/>
        </w:rPr>
        <w:t>on:  All work available</w:t>
      </w:r>
      <w:r>
        <w:rPr>
          <w:sz w:val="28"/>
          <w:szCs w:val="28"/>
        </w:rPr>
        <w:t xml:space="preserve"> will have a commission </w:t>
      </w:r>
      <w:r w:rsidR="005F1C9E">
        <w:rPr>
          <w:sz w:val="28"/>
          <w:szCs w:val="28"/>
        </w:rPr>
        <w:t xml:space="preserve">of </w:t>
      </w:r>
      <w:r w:rsidR="005F1C9E" w:rsidRPr="005F1C9E">
        <w:rPr>
          <w:b/>
          <w:sz w:val="28"/>
          <w:szCs w:val="28"/>
        </w:rPr>
        <w:t>35%</w:t>
      </w:r>
      <w:r w:rsidR="005F1C9E">
        <w:rPr>
          <w:sz w:val="28"/>
          <w:szCs w:val="28"/>
        </w:rPr>
        <w:t xml:space="preserve"> </w:t>
      </w:r>
      <w:r>
        <w:rPr>
          <w:sz w:val="28"/>
          <w:szCs w:val="28"/>
        </w:rPr>
        <w:t>attached as required by the AFAS Gr</w:t>
      </w:r>
      <w:r w:rsidR="00267094">
        <w:rPr>
          <w:sz w:val="28"/>
          <w:szCs w:val="28"/>
        </w:rPr>
        <w:t xml:space="preserve">oup. </w:t>
      </w:r>
      <w:r w:rsidR="005F1C9E">
        <w:rPr>
          <w:sz w:val="28"/>
          <w:szCs w:val="28"/>
        </w:rPr>
        <w:t xml:space="preserve"> </w:t>
      </w:r>
    </w:p>
    <w:p w14:paraId="0706FCF5" w14:textId="77777777" w:rsidR="00A274B6" w:rsidRDefault="00A274B6" w:rsidP="00554DAD">
      <w:pPr>
        <w:ind w:left="300"/>
        <w:rPr>
          <w:sz w:val="28"/>
          <w:szCs w:val="28"/>
        </w:rPr>
      </w:pPr>
    </w:p>
    <w:p w14:paraId="3222F4FB" w14:textId="77777777" w:rsidR="000C7AB7" w:rsidRDefault="000C7AB7" w:rsidP="0019705D">
      <w:pPr>
        <w:rPr>
          <w:b/>
          <w:sz w:val="28"/>
          <w:szCs w:val="28"/>
          <w:u w:val="single"/>
        </w:rPr>
      </w:pPr>
    </w:p>
    <w:p w14:paraId="2C3A039A" w14:textId="77777777" w:rsidR="00A274B6" w:rsidRPr="005F1C9E" w:rsidRDefault="00EF54BC" w:rsidP="0019705D">
      <w:pPr>
        <w:rPr>
          <w:b/>
          <w:sz w:val="28"/>
          <w:szCs w:val="28"/>
        </w:rPr>
      </w:pPr>
      <w:r w:rsidRPr="00EF54BC">
        <w:rPr>
          <w:b/>
          <w:sz w:val="28"/>
          <w:szCs w:val="28"/>
          <w:u w:val="single"/>
        </w:rPr>
        <w:t>ARTISTS’</w:t>
      </w:r>
      <w:r w:rsidR="00A274B6" w:rsidRPr="00EF54BC">
        <w:rPr>
          <w:b/>
          <w:sz w:val="28"/>
          <w:szCs w:val="28"/>
          <w:u w:val="single"/>
        </w:rPr>
        <w:t xml:space="preserve"> CHECK LIST</w:t>
      </w:r>
      <w:r w:rsidR="00A274B6" w:rsidRPr="00A274B6">
        <w:rPr>
          <w:b/>
          <w:sz w:val="28"/>
          <w:szCs w:val="28"/>
        </w:rPr>
        <w:t>:</w:t>
      </w:r>
    </w:p>
    <w:p w14:paraId="48A90648" w14:textId="54EEF8FD" w:rsidR="00141545" w:rsidRDefault="0017070F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DEADLINE</w:t>
      </w:r>
      <w:r w:rsidR="005F1C9E" w:rsidRPr="00141545">
        <w:rPr>
          <w:b/>
          <w:sz w:val="28"/>
          <w:szCs w:val="28"/>
        </w:rPr>
        <w:t xml:space="preserve">: </w:t>
      </w:r>
      <w:r w:rsidR="00A16A8F">
        <w:rPr>
          <w:b/>
          <w:sz w:val="28"/>
          <w:szCs w:val="28"/>
        </w:rPr>
        <w:t xml:space="preserve"> </w:t>
      </w:r>
      <w:r w:rsidR="00A16A8F">
        <w:rPr>
          <w:sz w:val="28"/>
          <w:szCs w:val="28"/>
        </w:rPr>
        <w:t>Sat., Jan. 20, 2018</w:t>
      </w:r>
      <w:r w:rsidR="00A16A8F">
        <w:rPr>
          <w:b/>
          <w:sz w:val="28"/>
          <w:szCs w:val="28"/>
        </w:rPr>
        <w:t xml:space="preserve"> </w:t>
      </w:r>
    </w:p>
    <w:p w14:paraId="1762E21C" w14:textId="033F8459" w:rsidR="00141545" w:rsidRDefault="00A274B6" w:rsidP="00EF54BC">
      <w:pPr>
        <w:ind w:left="300"/>
        <w:rPr>
          <w:sz w:val="28"/>
          <w:szCs w:val="28"/>
        </w:rPr>
      </w:pPr>
      <w:r>
        <w:rPr>
          <w:sz w:val="28"/>
          <w:szCs w:val="28"/>
        </w:rPr>
        <w:t>ENT</w:t>
      </w:r>
      <w:r w:rsidR="005F1C9E">
        <w:rPr>
          <w:sz w:val="28"/>
          <w:szCs w:val="28"/>
        </w:rPr>
        <w:t>RY FORM</w:t>
      </w:r>
      <w:r w:rsidR="00EF54BC">
        <w:rPr>
          <w:sz w:val="28"/>
          <w:szCs w:val="28"/>
        </w:rPr>
        <w:t>, INVENTORY SHEET, BIO, IMAGES</w:t>
      </w:r>
    </w:p>
    <w:p w14:paraId="4788F981" w14:textId="5AF35998" w:rsidR="00554DAD" w:rsidRDefault="00141545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DROP OFF</w:t>
      </w:r>
      <w:r w:rsidR="00CB4807">
        <w:rPr>
          <w:sz w:val="28"/>
          <w:szCs w:val="28"/>
        </w:rPr>
        <w:t>:</w:t>
      </w:r>
      <w:r w:rsidR="00A66F9C">
        <w:rPr>
          <w:sz w:val="28"/>
          <w:szCs w:val="28"/>
        </w:rPr>
        <w:t xml:space="preserve">  </w:t>
      </w:r>
      <w:r w:rsidR="00A16A8F">
        <w:rPr>
          <w:sz w:val="28"/>
          <w:szCs w:val="28"/>
        </w:rPr>
        <w:t>Jan. 26 (12 to 6 pm), Jan. 27</w:t>
      </w:r>
      <w:r w:rsidR="00802D3F">
        <w:rPr>
          <w:sz w:val="28"/>
          <w:szCs w:val="28"/>
        </w:rPr>
        <w:t xml:space="preserve"> (11am to 4 pm)</w:t>
      </w:r>
    </w:p>
    <w:p w14:paraId="36C4E9A7" w14:textId="7062D262" w:rsidR="00564348" w:rsidRDefault="00141545" w:rsidP="00A66F9C">
      <w:pPr>
        <w:ind w:left="300"/>
        <w:rPr>
          <w:sz w:val="28"/>
          <w:szCs w:val="28"/>
        </w:rPr>
      </w:pPr>
      <w:r>
        <w:rPr>
          <w:sz w:val="28"/>
          <w:szCs w:val="28"/>
        </w:rPr>
        <w:t>PLEASE TAPE LABELS TO BACK OF WORK</w:t>
      </w:r>
      <w:r w:rsidR="00837573">
        <w:rPr>
          <w:sz w:val="28"/>
          <w:szCs w:val="28"/>
        </w:rPr>
        <w:t>, SIGN EXHIBITION</w:t>
      </w:r>
      <w:r w:rsidR="00802D3F">
        <w:rPr>
          <w:sz w:val="28"/>
          <w:szCs w:val="28"/>
        </w:rPr>
        <w:t xml:space="preserve"> CONTRACT</w:t>
      </w:r>
      <w:r w:rsidR="00837573">
        <w:rPr>
          <w:sz w:val="28"/>
          <w:szCs w:val="28"/>
        </w:rPr>
        <w:t xml:space="preserve"> </w:t>
      </w:r>
    </w:p>
    <w:p w14:paraId="4D6EE92D" w14:textId="308CCACF" w:rsidR="00554DAD" w:rsidRPr="00CB4807" w:rsidRDefault="0017070F" w:rsidP="0019705D">
      <w:pPr>
        <w:rPr>
          <w:b/>
          <w:sz w:val="28"/>
          <w:szCs w:val="28"/>
        </w:rPr>
      </w:pPr>
      <w:r w:rsidRPr="00141545">
        <w:rPr>
          <w:b/>
          <w:sz w:val="28"/>
          <w:szCs w:val="28"/>
        </w:rPr>
        <w:t>RECEPTION</w:t>
      </w:r>
      <w:r>
        <w:rPr>
          <w:sz w:val="28"/>
          <w:szCs w:val="28"/>
        </w:rPr>
        <w:t xml:space="preserve">:  </w:t>
      </w:r>
      <w:proofErr w:type="gramStart"/>
      <w:r w:rsidR="00A16A8F">
        <w:rPr>
          <w:sz w:val="28"/>
          <w:szCs w:val="28"/>
        </w:rPr>
        <w:t>FRIDAY, Feb. 2</w:t>
      </w:r>
      <w:proofErr w:type="gramEnd"/>
      <w:r w:rsidR="00E67A08">
        <w:rPr>
          <w:sz w:val="28"/>
          <w:szCs w:val="28"/>
        </w:rPr>
        <w:t xml:space="preserve"> (7 TO 10</w:t>
      </w:r>
      <w:r w:rsidR="00802D3F">
        <w:rPr>
          <w:sz w:val="28"/>
          <w:szCs w:val="28"/>
        </w:rPr>
        <w:t xml:space="preserve"> PM)</w:t>
      </w:r>
      <w:r>
        <w:rPr>
          <w:sz w:val="28"/>
          <w:szCs w:val="28"/>
        </w:rPr>
        <w:t xml:space="preserve"> </w:t>
      </w:r>
      <w:r w:rsidR="00674CF5">
        <w:rPr>
          <w:b/>
          <w:sz w:val="28"/>
          <w:szCs w:val="28"/>
        </w:rPr>
        <w:t>Artists</w:t>
      </w:r>
      <w:r w:rsidR="00CB4807">
        <w:rPr>
          <w:b/>
          <w:sz w:val="28"/>
          <w:szCs w:val="28"/>
        </w:rPr>
        <w:t xml:space="preserve"> </w:t>
      </w:r>
      <w:r w:rsidR="00EF54BC" w:rsidRPr="00CB4807">
        <w:rPr>
          <w:b/>
          <w:sz w:val="28"/>
          <w:szCs w:val="28"/>
        </w:rPr>
        <w:t>attend</w:t>
      </w:r>
      <w:r w:rsidR="00A02A94">
        <w:rPr>
          <w:b/>
          <w:sz w:val="28"/>
          <w:szCs w:val="28"/>
        </w:rPr>
        <w:t>ance at this event is encouraged</w:t>
      </w:r>
    </w:p>
    <w:p w14:paraId="32F4394B" w14:textId="42FE96F6" w:rsidR="0017070F" w:rsidRDefault="0017070F" w:rsidP="0019705D">
      <w:pPr>
        <w:rPr>
          <w:sz w:val="28"/>
          <w:szCs w:val="28"/>
        </w:rPr>
      </w:pPr>
      <w:r w:rsidRPr="00141545">
        <w:rPr>
          <w:b/>
          <w:sz w:val="28"/>
          <w:szCs w:val="28"/>
        </w:rPr>
        <w:t>PICK UP</w:t>
      </w:r>
      <w:r>
        <w:rPr>
          <w:sz w:val="28"/>
          <w:szCs w:val="28"/>
        </w:rPr>
        <w:t xml:space="preserve">:  </w:t>
      </w:r>
      <w:r w:rsidR="00A16A8F">
        <w:rPr>
          <w:sz w:val="28"/>
          <w:szCs w:val="28"/>
        </w:rPr>
        <w:t>Sat., March 31</w:t>
      </w:r>
      <w:r w:rsidR="00510276">
        <w:rPr>
          <w:sz w:val="28"/>
          <w:szCs w:val="28"/>
        </w:rPr>
        <w:t xml:space="preserve"> (11 am to 4 pm)</w:t>
      </w:r>
    </w:p>
    <w:p w14:paraId="5E46B2D5" w14:textId="77777777" w:rsidR="0017070F" w:rsidRDefault="0017070F" w:rsidP="00554DAD">
      <w:pPr>
        <w:ind w:left="300"/>
        <w:rPr>
          <w:sz w:val="28"/>
          <w:szCs w:val="28"/>
        </w:rPr>
      </w:pPr>
    </w:p>
    <w:p w14:paraId="5947853F" w14:textId="77777777" w:rsidR="00554DAD" w:rsidRPr="00554DAD" w:rsidRDefault="00554DAD" w:rsidP="00837573">
      <w:pPr>
        <w:rPr>
          <w:b/>
          <w:sz w:val="28"/>
          <w:szCs w:val="28"/>
          <w:u w:val="single"/>
        </w:rPr>
      </w:pPr>
      <w:r w:rsidRPr="00554DAD">
        <w:rPr>
          <w:b/>
          <w:sz w:val="28"/>
          <w:szCs w:val="28"/>
          <w:u w:val="single"/>
        </w:rPr>
        <w:t>DELIVERY/STORAGE OF ACCEPTED ART</w:t>
      </w:r>
    </w:p>
    <w:p w14:paraId="27CFA2FF" w14:textId="77777777" w:rsidR="00554DAD" w:rsidRDefault="00554DAD" w:rsidP="00554DAD">
      <w:pPr>
        <w:ind w:left="300"/>
        <w:rPr>
          <w:sz w:val="28"/>
          <w:szCs w:val="28"/>
        </w:rPr>
      </w:pPr>
    </w:p>
    <w:p w14:paraId="63ACD3B2" w14:textId="77777777" w:rsidR="00554DAD" w:rsidRDefault="00554DAD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ALL WORK SHOULD BE </w:t>
      </w:r>
      <w:r w:rsidRPr="00F0424E">
        <w:rPr>
          <w:b/>
          <w:sz w:val="28"/>
          <w:szCs w:val="28"/>
        </w:rPr>
        <w:t>DELIVERED TO</w:t>
      </w:r>
      <w:r>
        <w:rPr>
          <w:sz w:val="28"/>
          <w:szCs w:val="28"/>
        </w:rPr>
        <w:t>:</w:t>
      </w:r>
    </w:p>
    <w:p w14:paraId="7842434E" w14:textId="272A4ADB" w:rsidR="00554DAD" w:rsidRDefault="00CB4807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RED DOD GALLERY</w:t>
      </w:r>
    </w:p>
    <w:p w14:paraId="211CF9E7" w14:textId="77777777" w:rsidR="00554DAD" w:rsidRDefault="00F0424E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630 N. LIBERTY STREET</w:t>
      </w:r>
    </w:p>
    <w:p w14:paraId="6FABE26A" w14:textId="77777777" w:rsidR="00F0424E" w:rsidRDefault="00F0424E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WINSTON SALEM, NC</w:t>
      </w:r>
    </w:p>
    <w:p w14:paraId="1C866CF5" w14:textId="6C0EABB9" w:rsidR="00CB4807" w:rsidRDefault="00CB4807" w:rsidP="00554DAD">
      <w:pPr>
        <w:ind w:left="300"/>
        <w:rPr>
          <w:sz w:val="28"/>
          <w:szCs w:val="28"/>
        </w:rPr>
      </w:pPr>
      <w:r>
        <w:rPr>
          <w:sz w:val="28"/>
          <w:szCs w:val="28"/>
        </w:rPr>
        <w:t>27101</w:t>
      </w:r>
    </w:p>
    <w:p w14:paraId="3019F1FF" w14:textId="77777777" w:rsidR="00554DAD" w:rsidRDefault="00554DAD" w:rsidP="00F0424E">
      <w:pPr>
        <w:rPr>
          <w:sz w:val="28"/>
          <w:szCs w:val="28"/>
        </w:rPr>
      </w:pPr>
    </w:p>
    <w:p w14:paraId="4A18C512" w14:textId="025062E4" w:rsidR="00CB4807" w:rsidRDefault="00554DAD" w:rsidP="00837573">
      <w:pPr>
        <w:rPr>
          <w:sz w:val="28"/>
          <w:szCs w:val="28"/>
        </w:rPr>
      </w:pPr>
      <w:r>
        <w:rPr>
          <w:sz w:val="28"/>
          <w:szCs w:val="28"/>
        </w:rPr>
        <w:t xml:space="preserve">PLEASE DELIVER AND PICK UP WORK DURING THE DESIGNATED TIMES. </w:t>
      </w:r>
      <w:r w:rsidRPr="00EF54BC">
        <w:rPr>
          <w:b/>
          <w:sz w:val="28"/>
          <w:szCs w:val="28"/>
        </w:rPr>
        <w:t>LAT</w:t>
      </w:r>
      <w:r w:rsidR="003D5151" w:rsidRPr="00EF54BC">
        <w:rPr>
          <w:b/>
          <w:sz w:val="28"/>
          <w:szCs w:val="28"/>
        </w:rPr>
        <w:t>E WORK WILL NOT BE ACCEPTED</w:t>
      </w:r>
      <w:r w:rsidR="003D5151">
        <w:rPr>
          <w:sz w:val="28"/>
          <w:szCs w:val="28"/>
        </w:rPr>
        <w:t xml:space="preserve">. </w:t>
      </w:r>
      <w:r w:rsidR="00E652BB">
        <w:rPr>
          <w:sz w:val="28"/>
          <w:szCs w:val="28"/>
        </w:rPr>
        <w:t xml:space="preserve"> WORKS LEFT FOR MORE THAN 30</w:t>
      </w:r>
      <w:r>
        <w:rPr>
          <w:sz w:val="28"/>
          <w:szCs w:val="28"/>
        </w:rPr>
        <w:t xml:space="preserve"> DAYS AFTER THE PICK-UP DATE BECOME THE PROPERTY OF AFAS.  IF YOU HAVE SPECIAL CIRCUMSTANCES REGARDING ART DELIVERY/DROP OFF AN</w:t>
      </w:r>
      <w:r w:rsidR="00897EC5">
        <w:rPr>
          <w:sz w:val="28"/>
          <w:szCs w:val="28"/>
        </w:rPr>
        <w:t xml:space="preserve">D PICK UP/RETURN, </w:t>
      </w:r>
      <w:r w:rsidR="00897EC5" w:rsidRPr="00897EC5">
        <w:rPr>
          <w:sz w:val="28"/>
          <w:szCs w:val="28"/>
          <w:u w:val="single"/>
        </w:rPr>
        <w:t>PLEASE ADDRESS</w:t>
      </w:r>
      <w:r w:rsidRPr="00897EC5">
        <w:rPr>
          <w:sz w:val="28"/>
          <w:szCs w:val="28"/>
          <w:u w:val="single"/>
        </w:rPr>
        <w:t xml:space="preserve"> </w:t>
      </w:r>
      <w:r w:rsidR="00897EC5" w:rsidRPr="00897EC5">
        <w:rPr>
          <w:sz w:val="28"/>
          <w:szCs w:val="28"/>
          <w:u w:val="single"/>
        </w:rPr>
        <w:t>YOUR QUESTION</w:t>
      </w:r>
      <w:r w:rsidR="004825F7">
        <w:rPr>
          <w:sz w:val="28"/>
          <w:szCs w:val="28"/>
          <w:u w:val="single"/>
        </w:rPr>
        <w:t>S TO THE AFAS WEBSITE</w:t>
      </w:r>
      <w:r w:rsidR="00897EC5" w:rsidRPr="00897EC5">
        <w:rPr>
          <w:sz w:val="28"/>
          <w:szCs w:val="28"/>
          <w:u w:val="single"/>
        </w:rPr>
        <w:t xml:space="preserve"> </w:t>
      </w:r>
      <w:r w:rsidR="004825F7">
        <w:rPr>
          <w:sz w:val="28"/>
          <w:szCs w:val="28"/>
          <w:u w:val="single"/>
        </w:rPr>
        <w:t>&gt;&gt;RED DOG GALLERY&gt;&gt;Submissions&gt;&gt;Questions.</w:t>
      </w:r>
    </w:p>
    <w:p w14:paraId="4A432F68" w14:textId="77777777" w:rsidR="00554DAD" w:rsidRPr="00554DAD" w:rsidRDefault="00554DAD" w:rsidP="00CB4807">
      <w:pPr>
        <w:rPr>
          <w:sz w:val="28"/>
          <w:szCs w:val="28"/>
        </w:rPr>
      </w:pPr>
    </w:p>
    <w:p w14:paraId="602205A8" w14:textId="77777777" w:rsidR="00554DAD" w:rsidRPr="00564348" w:rsidRDefault="00554DAD" w:rsidP="00521746">
      <w:pPr>
        <w:ind w:left="300"/>
        <w:rPr>
          <w:sz w:val="32"/>
          <w:szCs w:val="32"/>
        </w:rPr>
      </w:pPr>
    </w:p>
    <w:p w14:paraId="143FE057" w14:textId="77777777" w:rsidR="00554DAD" w:rsidRDefault="00554DAD" w:rsidP="00521746">
      <w:pPr>
        <w:ind w:left="300"/>
        <w:rPr>
          <w:sz w:val="28"/>
          <w:szCs w:val="28"/>
        </w:rPr>
      </w:pPr>
    </w:p>
    <w:p w14:paraId="718E2911" w14:textId="77777777" w:rsidR="00ED30BD" w:rsidRDefault="00ED30BD" w:rsidP="00521746">
      <w:pPr>
        <w:ind w:left="300"/>
        <w:rPr>
          <w:sz w:val="28"/>
          <w:szCs w:val="28"/>
        </w:rPr>
      </w:pPr>
    </w:p>
    <w:p w14:paraId="75CA6B9B" w14:textId="77777777" w:rsidR="00ED30BD" w:rsidRDefault="00ED30BD" w:rsidP="00521746">
      <w:pPr>
        <w:ind w:left="300"/>
        <w:rPr>
          <w:sz w:val="28"/>
          <w:szCs w:val="28"/>
        </w:rPr>
      </w:pPr>
    </w:p>
    <w:p w14:paraId="718F1204" w14:textId="77777777" w:rsidR="00521746" w:rsidRPr="00521746" w:rsidRDefault="00521746" w:rsidP="00521746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B31546" w14:textId="77777777" w:rsidR="00521746" w:rsidRDefault="00521746" w:rsidP="006045E6">
      <w:pPr>
        <w:rPr>
          <w:sz w:val="28"/>
          <w:szCs w:val="28"/>
        </w:rPr>
      </w:pPr>
    </w:p>
    <w:p w14:paraId="2943CE9C" w14:textId="77777777" w:rsidR="00521746" w:rsidRDefault="00521746" w:rsidP="006045E6">
      <w:pPr>
        <w:rPr>
          <w:sz w:val="28"/>
          <w:szCs w:val="28"/>
        </w:rPr>
      </w:pPr>
    </w:p>
    <w:p w14:paraId="295A08A5" w14:textId="77777777" w:rsidR="006045E6" w:rsidRPr="006045E6" w:rsidRDefault="006045E6" w:rsidP="006045E6">
      <w:pPr>
        <w:jc w:val="center"/>
        <w:rPr>
          <w:sz w:val="28"/>
          <w:szCs w:val="28"/>
        </w:rPr>
      </w:pPr>
    </w:p>
    <w:sectPr w:rsidR="006045E6" w:rsidRPr="006045E6" w:rsidSect="000C7AB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150E"/>
    <w:multiLevelType w:val="hybridMultilevel"/>
    <w:tmpl w:val="3C34F3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6"/>
    <w:rsid w:val="00014441"/>
    <w:rsid w:val="00045041"/>
    <w:rsid w:val="00057C59"/>
    <w:rsid w:val="000C7AB7"/>
    <w:rsid w:val="000F7E59"/>
    <w:rsid w:val="00141545"/>
    <w:rsid w:val="0017070F"/>
    <w:rsid w:val="0019705D"/>
    <w:rsid w:val="001A6619"/>
    <w:rsid w:val="001B07E1"/>
    <w:rsid w:val="002125FC"/>
    <w:rsid w:val="0023449F"/>
    <w:rsid w:val="00267094"/>
    <w:rsid w:val="00267CD2"/>
    <w:rsid w:val="0027440E"/>
    <w:rsid w:val="002A37AB"/>
    <w:rsid w:val="002F16D1"/>
    <w:rsid w:val="00301F95"/>
    <w:rsid w:val="00321BCF"/>
    <w:rsid w:val="003611BD"/>
    <w:rsid w:val="003C2C27"/>
    <w:rsid w:val="003D2D31"/>
    <w:rsid w:val="003D5151"/>
    <w:rsid w:val="003F72B1"/>
    <w:rsid w:val="00426D4C"/>
    <w:rsid w:val="00430860"/>
    <w:rsid w:val="004825F7"/>
    <w:rsid w:val="00492FBB"/>
    <w:rsid w:val="004C5744"/>
    <w:rsid w:val="00510276"/>
    <w:rsid w:val="00521746"/>
    <w:rsid w:val="00546B4F"/>
    <w:rsid w:val="00554DAD"/>
    <w:rsid w:val="00564348"/>
    <w:rsid w:val="005F1C9E"/>
    <w:rsid w:val="006045E6"/>
    <w:rsid w:val="00633A82"/>
    <w:rsid w:val="00662595"/>
    <w:rsid w:val="00674CF5"/>
    <w:rsid w:val="00686643"/>
    <w:rsid w:val="00725B75"/>
    <w:rsid w:val="007C0933"/>
    <w:rsid w:val="007C4AC6"/>
    <w:rsid w:val="007C6431"/>
    <w:rsid w:val="007E26E4"/>
    <w:rsid w:val="00802D3F"/>
    <w:rsid w:val="00805C3F"/>
    <w:rsid w:val="00837573"/>
    <w:rsid w:val="00897EC5"/>
    <w:rsid w:val="00921A27"/>
    <w:rsid w:val="00986D32"/>
    <w:rsid w:val="00994FCB"/>
    <w:rsid w:val="009952CF"/>
    <w:rsid w:val="009E643E"/>
    <w:rsid w:val="009F2227"/>
    <w:rsid w:val="00A02A94"/>
    <w:rsid w:val="00A14204"/>
    <w:rsid w:val="00A146B4"/>
    <w:rsid w:val="00A16A8F"/>
    <w:rsid w:val="00A22483"/>
    <w:rsid w:val="00A274B6"/>
    <w:rsid w:val="00A66F9C"/>
    <w:rsid w:val="00AF6D21"/>
    <w:rsid w:val="00BC657D"/>
    <w:rsid w:val="00C74176"/>
    <w:rsid w:val="00CB3E25"/>
    <w:rsid w:val="00CB4807"/>
    <w:rsid w:val="00CD2572"/>
    <w:rsid w:val="00CD62F1"/>
    <w:rsid w:val="00D22974"/>
    <w:rsid w:val="00E652BB"/>
    <w:rsid w:val="00E67A08"/>
    <w:rsid w:val="00ED30BD"/>
    <w:rsid w:val="00EF2F1E"/>
    <w:rsid w:val="00EF54BC"/>
    <w:rsid w:val="00F0424E"/>
    <w:rsid w:val="00F2237E"/>
    <w:rsid w:val="00F6220B"/>
    <w:rsid w:val="00FD45D5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82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heafasgrou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Cheryl Davis</cp:lastModifiedBy>
  <cp:revision>2</cp:revision>
  <cp:lastPrinted>2017-06-15T21:14:00Z</cp:lastPrinted>
  <dcterms:created xsi:type="dcterms:W3CDTF">2017-11-22T16:06:00Z</dcterms:created>
  <dcterms:modified xsi:type="dcterms:W3CDTF">2017-11-22T16:06:00Z</dcterms:modified>
</cp:coreProperties>
</file>